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A5" w:rsidRP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</w:t>
      </w:r>
    </w:p>
    <w:p w:rsidR="00F026A5" w:rsidRP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 xml:space="preserve"> учреждение прогимназия «Кристина» г</w:t>
      </w:r>
      <w:proofErr w:type="gramStart"/>
      <w:r w:rsidRPr="00F026A5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F026A5">
        <w:rPr>
          <w:rFonts w:ascii="Times New Roman" w:hAnsi="Times New Roman" w:cs="Times New Roman"/>
          <w:b/>
          <w:sz w:val="28"/>
          <w:szCs w:val="28"/>
        </w:rPr>
        <w:t>омска</w:t>
      </w:r>
    </w:p>
    <w:p w:rsidR="00F026A5" w:rsidRP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  <w:r w:rsidRPr="00F026A5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</w:p>
    <w:p w:rsidR="00F026A5" w:rsidRP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  <w:r w:rsidRPr="00F026A5">
        <w:rPr>
          <w:rFonts w:ascii="Times New Roman" w:hAnsi="Times New Roman" w:cs="Times New Roman"/>
          <w:sz w:val="20"/>
          <w:szCs w:val="20"/>
        </w:rPr>
        <w:t>634034, г. Томск, ул. Косарева, 27</w:t>
      </w:r>
    </w:p>
    <w:p w:rsidR="00F026A5" w:rsidRP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  <w:r w:rsidRPr="00F026A5">
        <w:rPr>
          <w:rFonts w:ascii="Times New Roman" w:hAnsi="Times New Roman" w:cs="Times New Roman"/>
          <w:bCs/>
          <w:sz w:val="20"/>
          <w:szCs w:val="20"/>
        </w:rPr>
        <w:t>Тел/факс: 55-40-68, 55-83-75</w:t>
      </w:r>
    </w:p>
    <w:p w:rsid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  <w:r w:rsidRPr="00F026A5">
        <w:rPr>
          <w:rFonts w:ascii="Times New Roman" w:hAnsi="Times New Roman" w:cs="Times New Roman"/>
          <w:sz w:val="20"/>
          <w:szCs w:val="20"/>
        </w:rPr>
        <w:t>ИНН  7017002224   КПП  701701001</w:t>
      </w:r>
    </w:p>
    <w:p w:rsid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</w:p>
    <w:p w:rsid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</w:p>
    <w:p w:rsid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</w:p>
    <w:p w:rsidR="00F026A5" w:rsidRPr="00F026A5" w:rsidRDefault="00F026A5" w:rsidP="00F026A5">
      <w:pPr>
        <w:pStyle w:val="a7"/>
        <w:widowControl w:val="0"/>
        <w:ind w:left="167"/>
        <w:jc w:val="center"/>
        <w:rPr>
          <w:rFonts w:ascii="Times New Roman" w:hAnsi="Times New Roman" w:cs="Times New Roman"/>
          <w:sz w:val="20"/>
          <w:szCs w:val="20"/>
        </w:rPr>
      </w:pPr>
    </w:p>
    <w:p w:rsidR="00F026A5" w:rsidRDefault="002B5631" w:rsidP="002B5631">
      <w:pPr>
        <w:pStyle w:val="1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B5631" w:rsidRPr="00F026A5" w:rsidRDefault="002B5631" w:rsidP="002B5631">
      <w:pPr>
        <w:pStyle w:val="1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 xml:space="preserve"> совместной деятельности по обеспечению преемственности</w:t>
      </w:r>
    </w:p>
    <w:p w:rsidR="002B5631" w:rsidRDefault="002B5631" w:rsidP="002B5631">
      <w:pPr>
        <w:pStyle w:val="1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B5631" w:rsidRPr="00F026A5" w:rsidRDefault="002B5631" w:rsidP="002B5631">
      <w:pPr>
        <w:pStyle w:val="1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6A5">
        <w:rPr>
          <w:rFonts w:ascii="Times New Roman" w:hAnsi="Times New Roman" w:cs="Times New Roman"/>
          <w:sz w:val="24"/>
          <w:szCs w:val="24"/>
        </w:rPr>
        <w:t xml:space="preserve">     </w:t>
      </w:r>
      <w:r w:rsidRPr="00F026A5">
        <w:rPr>
          <w:rFonts w:ascii="Times New Roman" w:hAnsi="Times New Roman" w:cs="Times New Roman"/>
          <w:sz w:val="28"/>
          <w:szCs w:val="28"/>
        </w:rPr>
        <w:t>С начала 2021-2022 учебного года прогимназия вошла в состав участников инновационного проекта «</w:t>
      </w:r>
      <w:r w:rsidRPr="00F026A5"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Pr="00F026A5">
        <w:rPr>
          <w:rFonts w:ascii="Times New Roman" w:hAnsi="Times New Roman" w:cs="Times New Roman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F026A5">
        <w:rPr>
          <w:rFonts w:ascii="Times New Roman" w:hAnsi="Times New Roman" w:cs="Times New Roman"/>
          <w:sz w:val="28"/>
          <w:szCs w:val="28"/>
        </w:rPr>
        <w:t xml:space="preserve"> (</w:t>
      </w:r>
      <w:r w:rsidRPr="00F026A5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F026A5">
        <w:rPr>
          <w:rFonts w:ascii="Times New Roman" w:hAnsi="Times New Roman" w:cs="Times New Roman"/>
          <w:sz w:val="28"/>
          <w:szCs w:val="28"/>
        </w:rPr>
        <w:t xml:space="preserve">)» в рамках деятельности </w:t>
      </w:r>
      <w:r w:rsidRPr="00F026A5">
        <w:rPr>
          <w:rFonts w:ascii="Times New Roman" w:hAnsi="Times New Roman" w:cs="Times New Roman"/>
          <w:b/>
          <w:sz w:val="28"/>
          <w:szCs w:val="28"/>
        </w:rPr>
        <w:t>фед</w:t>
      </w:r>
      <w:r w:rsidRPr="00F026A5">
        <w:rPr>
          <w:rFonts w:ascii="Times New Roman" w:hAnsi="Times New Roman" w:cs="Times New Roman"/>
          <w:b/>
          <w:sz w:val="28"/>
          <w:szCs w:val="28"/>
        </w:rPr>
        <w:t>е</w:t>
      </w:r>
      <w:r w:rsidRPr="00F026A5">
        <w:rPr>
          <w:rFonts w:ascii="Times New Roman" w:hAnsi="Times New Roman" w:cs="Times New Roman"/>
          <w:b/>
          <w:sz w:val="28"/>
          <w:szCs w:val="28"/>
        </w:rPr>
        <w:t>ральной инновационной площадки Министерства просвещения Росси</w:t>
      </w:r>
      <w:r w:rsidRPr="00F026A5">
        <w:rPr>
          <w:rFonts w:ascii="Times New Roman" w:hAnsi="Times New Roman" w:cs="Times New Roman"/>
          <w:b/>
          <w:sz w:val="28"/>
          <w:szCs w:val="28"/>
        </w:rPr>
        <w:t>й</w:t>
      </w:r>
      <w:r w:rsidRPr="00F026A5">
        <w:rPr>
          <w:rFonts w:ascii="Times New Roman" w:hAnsi="Times New Roman" w:cs="Times New Roman"/>
          <w:b/>
          <w:sz w:val="28"/>
          <w:szCs w:val="28"/>
        </w:rPr>
        <w:t xml:space="preserve">ской Федерации </w:t>
      </w:r>
      <w:r w:rsidRPr="00F026A5">
        <w:rPr>
          <w:rFonts w:ascii="Times New Roman" w:hAnsi="Times New Roman" w:cs="Times New Roman"/>
          <w:sz w:val="28"/>
          <w:szCs w:val="28"/>
        </w:rPr>
        <w:t>(ФИП ТОИПКРО). Целью деятельности ФИП является прее</w:t>
      </w:r>
      <w:r w:rsidRPr="00F026A5">
        <w:rPr>
          <w:rFonts w:ascii="Times New Roman" w:hAnsi="Times New Roman" w:cs="Times New Roman"/>
          <w:sz w:val="28"/>
          <w:szCs w:val="28"/>
        </w:rPr>
        <w:t>м</w:t>
      </w:r>
      <w:r w:rsidRPr="00F026A5">
        <w:rPr>
          <w:rFonts w:ascii="Times New Roman" w:hAnsi="Times New Roman" w:cs="Times New Roman"/>
          <w:sz w:val="28"/>
          <w:szCs w:val="28"/>
        </w:rPr>
        <w:t xml:space="preserve">ственность </w:t>
      </w:r>
      <w:proofErr w:type="gramStart"/>
      <w:r w:rsidRPr="00F026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6A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между дошкольным звеном и н</w:t>
      </w:r>
      <w:r w:rsidRPr="00F026A5">
        <w:rPr>
          <w:rFonts w:ascii="Times New Roman" w:hAnsi="Times New Roman" w:cs="Times New Roman"/>
          <w:sz w:val="28"/>
          <w:szCs w:val="28"/>
        </w:rPr>
        <w:t>а</w:t>
      </w:r>
      <w:r w:rsidRPr="00F026A5">
        <w:rPr>
          <w:rFonts w:ascii="Times New Roman" w:hAnsi="Times New Roman" w:cs="Times New Roman"/>
          <w:sz w:val="28"/>
          <w:szCs w:val="28"/>
        </w:rPr>
        <w:t xml:space="preserve">чальными классами. </w:t>
      </w:r>
    </w:p>
    <w:p w:rsidR="002B5631" w:rsidRPr="00F026A5" w:rsidRDefault="002B5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D32" w:rsidRPr="00F026A5" w:rsidRDefault="00F026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33CA" w:rsidRPr="00F026A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реализовать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единую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линию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этапах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детства, придавая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педагогическому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процессу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целостный, последовательный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перспективный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3CA" w:rsidRPr="00F026A5">
        <w:rPr>
          <w:rFonts w:ascii="Times New Roman" w:hAnsi="Times New Roman" w:cs="Times New Roman"/>
          <w:color w:val="000000"/>
          <w:sz w:val="28"/>
          <w:szCs w:val="28"/>
        </w:rPr>
        <w:t>характер;</w:t>
      </w:r>
    </w:p>
    <w:p w:rsidR="00757D32" w:rsidRPr="00F026A5" w:rsidRDefault="0058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color w:val="000000"/>
          <w:sz w:val="28"/>
          <w:szCs w:val="28"/>
        </w:rPr>
        <w:t>- сохранение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здоровья, всестороннее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психическое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развитие, становление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A1C92" w:rsidRPr="00F02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A5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</w:p>
    <w:p w:rsidR="00F026A5" w:rsidRDefault="00F02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6A5" w:rsidRDefault="002B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2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31" w:rsidRPr="00F026A5" w:rsidRDefault="002B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>- Согласование целей воспитания, обучения и развития в условиях детского сада и начальной школы; - Совершенствование форм и методов организации учебно-воспитательного процесса в детском саду и школе с учѐтом общих возрастных особенностей.</w:t>
      </w:r>
    </w:p>
    <w:p w:rsidR="002B5631" w:rsidRPr="00F026A5" w:rsidRDefault="002B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 xml:space="preserve"> - Знакомств о педагогов начальной школы с ФГОС, ФОП ДО, а воспитателей с ФГОС, ФОП начального образования с целью организации преемственности, определения общих задач, содержания, развития детей; </w:t>
      </w:r>
    </w:p>
    <w:p w:rsidR="002B5631" w:rsidRPr="00F026A5" w:rsidRDefault="002B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 xml:space="preserve">- Отслеживание развития воспитанника – ученика с целью выработки единого подхода к подготовке детей к школе, сохранения и развития накопленного в дошкольный период творческого потенциала; </w:t>
      </w:r>
    </w:p>
    <w:p w:rsidR="002B5631" w:rsidRPr="00F026A5" w:rsidRDefault="002B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 xml:space="preserve">- Организация совместных мероприятий с целью знакомства детей со школьной жизнью, требований, предъявляемые к школьнику, знакомство с будущим учителем. </w:t>
      </w:r>
    </w:p>
    <w:p w:rsidR="00F026A5" w:rsidRDefault="00F02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D32" w:rsidRPr="00F026A5" w:rsidRDefault="002B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F026A5">
        <w:rPr>
          <w:rFonts w:ascii="Times New Roman" w:hAnsi="Times New Roman" w:cs="Times New Roman"/>
          <w:sz w:val="28"/>
          <w:szCs w:val="28"/>
        </w:rPr>
        <w:t>: последующая успешная адаптация дошкольников к школе.</w:t>
      </w:r>
    </w:p>
    <w:p w:rsidR="002B5631" w:rsidRDefault="002B5631">
      <w:pPr>
        <w:spacing w:after="0" w:line="240" w:lineRule="auto"/>
        <w:jc w:val="both"/>
      </w:pPr>
    </w:p>
    <w:p w:rsidR="00F026A5" w:rsidRDefault="00F026A5">
      <w:pPr>
        <w:spacing w:after="0" w:line="240" w:lineRule="auto"/>
        <w:jc w:val="both"/>
      </w:pPr>
    </w:p>
    <w:p w:rsidR="00F026A5" w:rsidRDefault="00F026A5">
      <w:pPr>
        <w:spacing w:after="0" w:line="240" w:lineRule="auto"/>
        <w:jc w:val="both"/>
      </w:pPr>
    </w:p>
    <w:tbl>
      <w:tblPr>
        <w:tblW w:w="10206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4820"/>
        <w:gridCol w:w="1417"/>
        <w:gridCol w:w="1701"/>
        <w:gridCol w:w="1559"/>
      </w:tblGrid>
      <w:tr w:rsidR="00DF395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3959" w:rsidRDefault="00DF395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3959" w:rsidRDefault="00DF395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Default="00DF395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Default="00DF3959" w:rsidP="00DF395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Default="00DF3959" w:rsidP="00DF395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DF3959" w:rsidTr="008E3BBE">
        <w:trPr>
          <w:trHeight w:val="1"/>
        </w:trPr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Default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DF3959" w:rsidRDefault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Default="00DF3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DF3959" w:rsidRDefault="00DF3959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Default="00DF3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DF3959" w:rsidRDefault="00DF3959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DF395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3959" w:rsidRDefault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3959" w:rsidRDefault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Августовский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педсовет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совместный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Default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Pr="00402279" w:rsidRDefault="00402279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3959" w:rsidRPr="00402279" w:rsidRDefault="00DD05F8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279">
              <w:rPr>
                <w:rFonts w:ascii="Times New Roman" w:hAnsi="Times New Roman" w:cs="Times New Roman"/>
              </w:rPr>
              <w:t>Выполнено</w:t>
            </w:r>
            <w:r w:rsidR="00402279" w:rsidRPr="00402279">
              <w:rPr>
                <w:rFonts w:ascii="Times New Roman" w:hAnsi="Times New Roman" w:cs="Times New Roman"/>
              </w:rPr>
              <w:t>, Приказ №235 от 25.08.2023</w:t>
            </w:r>
          </w:p>
        </w:tc>
      </w:tr>
      <w:tr w:rsidR="00DD05F8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D05F8" w:rsidRDefault="00DD05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D05F8" w:rsidRDefault="00DD05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МО «Обсуждение плана сотрудничества дошкольного звена и начальной школы по подготовке детей подготовительной группы к школе»</w:t>
            </w:r>
          </w:p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05F8" w:rsidRDefault="00DD05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D05F8" w:rsidRPr="00402279" w:rsidRDefault="00402279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УР, старший воспитатель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D05F8" w:rsidRPr="00402279" w:rsidRDefault="00DD05F8">
            <w:r w:rsidRPr="00402279">
              <w:rPr>
                <w:rFonts w:ascii="Times New Roman" w:hAnsi="Times New Roman" w:cs="Times New Roman"/>
              </w:rPr>
              <w:t>Выполнено</w:t>
            </w:r>
            <w:r w:rsidR="00402279">
              <w:rPr>
                <w:rFonts w:ascii="Times New Roman" w:hAnsi="Times New Roman" w:cs="Times New Roman"/>
              </w:rPr>
              <w:t>, Приказ №270 от 02.10.2023</w:t>
            </w:r>
          </w:p>
        </w:tc>
      </w:tr>
      <w:tr w:rsidR="0040227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DF395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посещение педагогами уроков в 1-х классах и занятий дошкольного звена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УР, старший воспитатель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 w:rsidP="00402279">
            <w:r w:rsidRPr="00402279"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 xml:space="preserve"> (просмотр 2 урока, 3 занятия)</w:t>
            </w:r>
          </w:p>
        </w:tc>
      </w:tr>
      <w:tr w:rsidR="0040227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DF395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педагогов немецкого языка дошкольного звена в Международной языковой конференции для учителей ОО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И.В., воспитатель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>
            <w:r w:rsidRPr="00402279"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>, сертификат участника</w:t>
            </w:r>
          </w:p>
        </w:tc>
      </w:tr>
      <w:tr w:rsidR="0040227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DF395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уроки и занятия в рамках методической декады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УР, старший воспитатель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>
            <w:r w:rsidRPr="00402279"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>, Приказ №366 от 29.12.2023</w:t>
            </w:r>
          </w:p>
        </w:tc>
      </w:tr>
      <w:tr w:rsidR="0040227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DF395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 «Итоги года Педагога и Наставника»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 w:rsidP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Завуч по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>
            <w:r w:rsidRPr="00402279">
              <w:rPr>
                <w:rFonts w:ascii="Times New Roman" w:hAnsi="Times New Roman" w:cs="Times New Roman"/>
              </w:rPr>
              <w:t>Выполнено</w:t>
            </w:r>
            <w:r w:rsidR="008E3BBE">
              <w:rPr>
                <w:rFonts w:ascii="Times New Roman" w:hAnsi="Times New Roman" w:cs="Times New Roman"/>
              </w:rPr>
              <w:t>, Приказ №345 от 18.12.2023</w:t>
            </w:r>
          </w:p>
        </w:tc>
      </w:tr>
      <w:tr w:rsidR="0040227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DF395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«80 лет со дня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блокады»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0227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DF395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освоения основной общеобразовательной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</w:t>
            </w:r>
            <w:r w:rsidR="00AE25CA">
              <w:rPr>
                <w:rFonts w:ascii="Times New Roman" w:hAnsi="Times New Roman" w:cs="Times New Roman"/>
              </w:rPr>
              <w:t xml:space="preserve"> воспитатели,</w:t>
            </w:r>
            <w:r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>
            <w:r w:rsidRPr="00402279">
              <w:rPr>
                <w:rFonts w:ascii="Times New Roman" w:hAnsi="Times New Roman" w:cs="Times New Roman"/>
              </w:rPr>
              <w:t>Выполнено</w:t>
            </w:r>
            <w:r w:rsidR="00AE25CA">
              <w:rPr>
                <w:rFonts w:ascii="Times New Roman" w:hAnsi="Times New Roman" w:cs="Times New Roman"/>
              </w:rPr>
              <w:t>, годовой отчет</w:t>
            </w:r>
          </w:p>
        </w:tc>
      </w:tr>
      <w:tr w:rsidR="00402279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DF395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Default="0040227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НПК «Это интересно». Члены жюри — педагоги дошкольного звена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2279" w:rsidRDefault="00402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8E3BBE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2279" w:rsidRPr="00402279" w:rsidRDefault="00402279">
            <w:r w:rsidRPr="00402279">
              <w:rPr>
                <w:rFonts w:ascii="Times New Roman" w:hAnsi="Times New Roman" w:cs="Times New Roman"/>
              </w:rPr>
              <w:t>Выполнено</w:t>
            </w:r>
            <w:r w:rsidR="00AE25CA">
              <w:rPr>
                <w:rFonts w:ascii="Times New Roman" w:hAnsi="Times New Roman" w:cs="Times New Roman"/>
              </w:rPr>
              <w:t xml:space="preserve"> Приказ №44 от 01.03.2024</w:t>
            </w: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DF3959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педагогов по темам самообразования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>, Приказ №44 от 01.03.2024</w:t>
            </w: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DF3959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круглый стол «Эффективность совместной деятельности начальной школы и дошкольного звена по подготовке дошкольников к успешной учебной адаптации»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Pr="00402279" w:rsidRDefault="008E3BBE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УР, старший воспитатель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>, Приказ №143 от 03.06.2024</w:t>
            </w:r>
          </w:p>
        </w:tc>
      </w:tr>
      <w:tr w:rsidR="008E3BBE" w:rsidTr="008E3BBE">
        <w:trPr>
          <w:trHeight w:val="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Воспитательная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Pr="00402279" w:rsidRDefault="008E3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:rsidR="008E3BBE" w:rsidRPr="00402279" w:rsidRDefault="008E3BBE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Pr="00402279" w:rsidRDefault="008E3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:rsidR="008E3BBE" w:rsidRPr="00402279" w:rsidRDefault="008E3BBE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к Вы»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 w:rsidP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Завуч по </w:t>
            </w: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праздника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Мартина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немецкого языка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Nikolaustag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дошкольном звене и в начальных классах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Pr="002B5631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немецкого языка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занятия по проекту «Здоровый образ жизни…»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Pr="002B5631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День оранжевого настроения, зажжение новогодней иллюминации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«Символ года 2023»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3BBE" w:rsidTr="008E3BBE">
        <w:trPr>
          <w:trHeight w:val="88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песни на немецком языке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Winterlieder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(звучат зимние песни)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немецкого языка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3BBE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праздники. Школьники исполняют роли героев на празднике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3BBE" w:rsidRDefault="008E3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8E3BBE" w:rsidRDefault="008E3BBE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3BBE" w:rsidRPr="00402279" w:rsidRDefault="008E3BBE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Реализация семейного проекта  «Всей Семьей».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>семейных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>реликвий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Конкурс рисунков «Мудрость народов Сибири в пословицах и поговорках»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«Нет на свете тебя прекрасней» (фотографии мам в народных костюмах.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Широкая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Масленица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«10 лет со дня воссоединения Крыма с Россией»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проект «Игры своими руками».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немцев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Ostern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279">
              <w:rPr>
                <w:rFonts w:ascii="Times New Roman" w:hAnsi="Times New Roman" w:cs="Times New Roman"/>
              </w:rPr>
              <w:t>Педагоги немецкого языка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«Космос и мы»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школу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детскому саду шефской помощи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8E3BBE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Выпуск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детей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школу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69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Сотрудничество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семьей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Pr="00402279" w:rsidRDefault="00AE2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AE25CA" w:rsidRPr="00402279" w:rsidRDefault="00AE25CA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Pr="00402279" w:rsidRDefault="00AE2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AE25CA" w:rsidRPr="00402279" w:rsidRDefault="00AE25CA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(подготовительные группы), узкие специалисты, учителя 4-х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классов, администрация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279">
              <w:rPr>
                <w:rFonts w:ascii="Times New Roman" w:hAnsi="Times New Roman" w:cs="Times New Roman"/>
              </w:rPr>
              <w:t>Директор, заместители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узких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специалистов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279">
              <w:rPr>
                <w:rFonts w:ascii="Times New Roman" w:hAnsi="Times New Roman" w:cs="Times New Roman"/>
              </w:rPr>
              <w:t>Педагоги-психологи, учителя-логопеды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Бабушкины посиделки «Рождественские блюда российских немцев»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Рождественский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арт-вечер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«Время чудес»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День оранжевого настроения, зажжение новогодней иллюминации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«Завтрак с директором» (подготовительные группы)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Реализация семейного проекта  «Всей Семьей».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>семейных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>реликвий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«Космос и мы»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 прогимназии «Правила приема в 1 класс»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E25CA" w:rsidTr="008E3BB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родительское собрание (подготовительная группа). Знакомство с учителями начальных классов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5CA" w:rsidRDefault="00AE2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834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Завуч по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5CA" w:rsidRPr="00402279" w:rsidRDefault="00AE25CA" w:rsidP="00DF39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2279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757D32" w:rsidRDefault="00757D32">
      <w:pPr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57D32" w:rsidRDefault="00757D32">
      <w:pPr>
        <w:spacing w:after="0" w:line="240" w:lineRule="auto"/>
        <w:jc w:val="center"/>
        <w:rPr>
          <w:rFonts w:ascii="Calibri" w:hAnsi="Calibri" w:cs="Calibri"/>
        </w:rPr>
      </w:pPr>
    </w:p>
    <w:p w:rsidR="00F026A5" w:rsidRDefault="00F026A5">
      <w:pPr>
        <w:spacing w:after="0" w:line="240" w:lineRule="auto"/>
        <w:jc w:val="center"/>
        <w:rPr>
          <w:rFonts w:ascii="Calibri" w:hAnsi="Calibri" w:cs="Calibri"/>
        </w:rPr>
      </w:pPr>
    </w:p>
    <w:p w:rsidR="00F026A5" w:rsidRDefault="00F026A5">
      <w:pPr>
        <w:spacing w:after="0" w:line="240" w:lineRule="auto"/>
        <w:jc w:val="center"/>
        <w:rPr>
          <w:rFonts w:ascii="Calibri" w:hAnsi="Calibri" w:cs="Calibri"/>
        </w:rPr>
      </w:pPr>
    </w:p>
    <w:p w:rsidR="00F026A5" w:rsidRDefault="00F026A5">
      <w:pPr>
        <w:spacing w:after="0" w:line="240" w:lineRule="auto"/>
        <w:jc w:val="center"/>
        <w:rPr>
          <w:rFonts w:ascii="Calibri" w:hAnsi="Calibri" w:cs="Calibri"/>
        </w:rPr>
      </w:pPr>
    </w:p>
    <w:p w:rsidR="00F026A5" w:rsidRDefault="00F026A5">
      <w:pPr>
        <w:spacing w:after="0" w:line="240" w:lineRule="auto"/>
        <w:jc w:val="center"/>
        <w:rPr>
          <w:rFonts w:ascii="Calibri" w:hAnsi="Calibri" w:cs="Calibri"/>
        </w:rPr>
      </w:pPr>
    </w:p>
    <w:p w:rsidR="00F026A5" w:rsidRDefault="00F026A5">
      <w:pPr>
        <w:spacing w:after="0" w:line="240" w:lineRule="auto"/>
        <w:jc w:val="center"/>
        <w:rPr>
          <w:rFonts w:ascii="Calibri" w:hAnsi="Calibri" w:cs="Calibri"/>
        </w:rPr>
      </w:pPr>
    </w:p>
    <w:p w:rsidR="00F026A5" w:rsidRDefault="00F026A5">
      <w:pPr>
        <w:spacing w:after="0" w:line="240" w:lineRule="auto"/>
        <w:jc w:val="center"/>
        <w:rPr>
          <w:rFonts w:ascii="Calibri" w:hAnsi="Calibri" w:cs="Calibri"/>
        </w:rPr>
      </w:pPr>
    </w:p>
    <w:p w:rsidR="00F026A5" w:rsidRDefault="00F026A5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AE25CA" w:rsidRDefault="00AE25CA">
      <w:pPr>
        <w:spacing w:after="0" w:line="240" w:lineRule="auto"/>
        <w:jc w:val="center"/>
        <w:rPr>
          <w:rFonts w:ascii="Calibri" w:hAnsi="Calibri" w:cs="Calibri"/>
        </w:rPr>
      </w:pPr>
    </w:p>
    <w:p w:rsidR="00757D32" w:rsidRDefault="00757D32" w:rsidP="00AE25CA">
      <w:pPr>
        <w:rPr>
          <w:rFonts w:cs="Times New Roman CYR"/>
          <w:color w:val="333333"/>
        </w:rPr>
      </w:pPr>
    </w:p>
    <w:p w:rsidR="00757D32" w:rsidRDefault="00757D32" w:rsidP="00CA1C92">
      <w:pPr>
        <w:rPr>
          <w:rFonts w:cs="Times New Roman CYR"/>
          <w:color w:val="333333"/>
        </w:rPr>
      </w:pPr>
    </w:p>
    <w:sectPr w:rsidR="00757D32" w:rsidSect="00757D32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926"/>
    <w:multiLevelType w:val="hybridMultilevel"/>
    <w:tmpl w:val="410CEDB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7D32"/>
    <w:rsid w:val="00035B21"/>
    <w:rsid w:val="00060D76"/>
    <w:rsid w:val="002B5631"/>
    <w:rsid w:val="003653FA"/>
    <w:rsid w:val="00402279"/>
    <w:rsid w:val="004D1F2A"/>
    <w:rsid w:val="00572A0D"/>
    <w:rsid w:val="005833CA"/>
    <w:rsid w:val="00757D32"/>
    <w:rsid w:val="007D706D"/>
    <w:rsid w:val="008E3BBE"/>
    <w:rsid w:val="00986974"/>
    <w:rsid w:val="00AE25CA"/>
    <w:rsid w:val="00B714BF"/>
    <w:rsid w:val="00CA1C92"/>
    <w:rsid w:val="00DD05F8"/>
    <w:rsid w:val="00DF3959"/>
    <w:rsid w:val="00F0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57D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57D32"/>
    <w:pPr>
      <w:spacing w:after="140"/>
    </w:pPr>
  </w:style>
  <w:style w:type="paragraph" w:styleId="a5">
    <w:name w:val="List"/>
    <w:basedOn w:val="a4"/>
    <w:rsid w:val="00757D32"/>
    <w:rPr>
      <w:rFonts w:cs="Arial"/>
    </w:rPr>
  </w:style>
  <w:style w:type="paragraph" w:customStyle="1" w:styleId="Caption">
    <w:name w:val="Caption"/>
    <w:basedOn w:val="a"/>
    <w:qFormat/>
    <w:rsid w:val="00757D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57D32"/>
    <w:pPr>
      <w:suppressLineNumbers/>
    </w:pPr>
    <w:rPr>
      <w:rFonts w:cs="Arial"/>
    </w:rPr>
  </w:style>
  <w:style w:type="paragraph" w:customStyle="1" w:styleId="1">
    <w:name w:val="Без интервала1"/>
    <w:rsid w:val="00CA1C92"/>
    <w:rPr>
      <w:rFonts w:ascii="Calibri" w:eastAsia="Times New Roman" w:hAnsi="Calibri" w:cs="Calibri"/>
      <w:lang w:eastAsia="zh-CN"/>
    </w:rPr>
  </w:style>
  <w:style w:type="paragraph" w:styleId="a7">
    <w:name w:val="No Spacing"/>
    <w:uiPriority w:val="1"/>
    <w:qFormat/>
    <w:rsid w:val="00F026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2024-06-04T05:00:00Z</dcterms:created>
  <dcterms:modified xsi:type="dcterms:W3CDTF">2024-06-04T07:39:00Z</dcterms:modified>
  <dc:language>ru-RU</dc:language>
</cp:coreProperties>
</file>