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4C6EE" w14:textId="369B67BF" w:rsidR="00E123F7" w:rsidRDefault="003D3F8F" w:rsidP="00E123F7">
      <w:pPr>
        <w:spacing w:after="200"/>
        <w:jc w:val="both"/>
        <w:rPr>
          <w:rFonts w:ascii="Times New Roman" w:hAnsi="Times New Roman" w:cs="Times New Roman"/>
          <w:iCs/>
          <w:sz w:val="24"/>
          <w:szCs w:val="24"/>
        </w:rPr>
      </w:pPr>
      <w:r>
        <w:rPr>
          <w:rFonts w:ascii="Times New Roman" w:hAnsi="Times New Roman" w:cs="Times New Roman"/>
          <w:iCs/>
          <w:sz w:val="24"/>
          <w:szCs w:val="24"/>
          <w:lang w:val="ru-RU"/>
        </w:rPr>
        <w:t>21</w:t>
      </w:r>
      <w:r w:rsidR="00E123F7">
        <w:rPr>
          <w:rFonts w:ascii="Times New Roman" w:hAnsi="Times New Roman" w:cs="Times New Roman"/>
          <w:iCs/>
          <w:sz w:val="24"/>
          <w:szCs w:val="24"/>
          <w:lang w:val="ru-RU"/>
        </w:rPr>
        <w:t>.0</w:t>
      </w:r>
      <w:r w:rsidR="00BB2EC3">
        <w:rPr>
          <w:rFonts w:ascii="Times New Roman" w:hAnsi="Times New Roman" w:cs="Times New Roman"/>
          <w:iCs/>
          <w:sz w:val="24"/>
          <w:szCs w:val="24"/>
          <w:lang w:val="ru-RU"/>
        </w:rPr>
        <w:t>7</w:t>
      </w:r>
      <w:r w:rsidR="00E123F7">
        <w:rPr>
          <w:rFonts w:ascii="Times New Roman" w:hAnsi="Times New Roman" w:cs="Times New Roman"/>
          <w:iCs/>
          <w:sz w:val="24"/>
          <w:szCs w:val="24"/>
          <w:lang w:val="ru-RU"/>
        </w:rPr>
        <w:t>.2025</w:t>
      </w:r>
      <w:r w:rsidR="00E123F7" w:rsidRPr="00E123F7">
        <w:rPr>
          <w:rFonts w:ascii="Times New Roman" w:hAnsi="Times New Roman" w:cs="Times New Roman"/>
          <w:iCs/>
          <w:sz w:val="24"/>
          <w:szCs w:val="24"/>
        </w:rPr>
        <w:t xml:space="preserve"> </w:t>
      </w:r>
    </w:p>
    <w:p w14:paraId="63C9C139" w14:textId="5172F6A1" w:rsidR="00514C77" w:rsidRDefault="00182C32" w:rsidP="00FD10D5">
      <w:pPr>
        <w:spacing w:after="200"/>
        <w:jc w:val="center"/>
        <w:rPr>
          <w:rFonts w:ascii="Times New Roman" w:hAnsi="Times New Roman" w:cs="Times New Roman"/>
          <w:b/>
          <w:bCs/>
          <w:iCs/>
          <w:sz w:val="24"/>
          <w:szCs w:val="24"/>
          <w:lang w:val="ru-RU"/>
        </w:rPr>
      </w:pPr>
      <w:r w:rsidRPr="00182C32">
        <w:rPr>
          <w:rFonts w:ascii="Times New Roman" w:hAnsi="Times New Roman" w:cs="Times New Roman"/>
          <w:b/>
          <w:bCs/>
          <w:iCs/>
          <w:sz w:val="24"/>
          <w:szCs w:val="24"/>
          <w:lang w:val="ru-RU"/>
        </w:rPr>
        <w:t>Каникулы со Знанием:</w:t>
      </w:r>
      <w:r w:rsidR="009D5D46">
        <w:rPr>
          <w:rFonts w:ascii="Times New Roman" w:hAnsi="Times New Roman" w:cs="Times New Roman"/>
          <w:b/>
          <w:bCs/>
          <w:iCs/>
          <w:sz w:val="24"/>
          <w:szCs w:val="24"/>
          <w:lang w:val="ru-RU"/>
        </w:rPr>
        <w:t xml:space="preserve"> </w:t>
      </w:r>
      <w:r w:rsidR="007F72FB">
        <w:rPr>
          <w:rFonts w:ascii="Times New Roman" w:hAnsi="Times New Roman" w:cs="Times New Roman"/>
          <w:b/>
          <w:bCs/>
          <w:iCs/>
          <w:sz w:val="24"/>
          <w:szCs w:val="24"/>
          <w:lang w:val="ru-RU"/>
        </w:rPr>
        <w:t xml:space="preserve">юным томичам рассказали о достопримечательностях города </w:t>
      </w:r>
    </w:p>
    <w:p w14:paraId="7F8BE7AE" w14:textId="13F3CC98" w:rsidR="003D3F8F" w:rsidRDefault="00FD10D5" w:rsidP="00FD10D5">
      <w:pPr>
        <w:spacing w:after="200"/>
        <w:jc w:val="both"/>
        <w:rPr>
          <w:rFonts w:ascii="Times New Roman" w:hAnsi="Times New Roman" w:cs="Times New Roman"/>
          <w:b/>
          <w:bCs/>
          <w:i/>
          <w:sz w:val="24"/>
          <w:szCs w:val="24"/>
          <w:lang w:val="ru-RU"/>
        </w:rPr>
      </w:pPr>
      <w:r w:rsidRPr="00FD10D5">
        <w:rPr>
          <w:rFonts w:ascii="Times New Roman" w:hAnsi="Times New Roman" w:cs="Times New Roman"/>
          <w:b/>
          <w:bCs/>
          <w:i/>
          <w:sz w:val="24"/>
          <w:szCs w:val="24"/>
          <w:lang w:val="ru-RU"/>
        </w:rPr>
        <w:t>В Детском оздоровительном лагере</w:t>
      </w:r>
      <w:r w:rsidR="003D3F8F" w:rsidRPr="00FD10D5">
        <w:rPr>
          <w:rFonts w:ascii="Times New Roman" w:hAnsi="Times New Roman" w:cs="Times New Roman"/>
          <w:b/>
          <w:bCs/>
          <w:i/>
          <w:sz w:val="24"/>
          <w:szCs w:val="24"/>
          <w:lang w:val="ru-RU"/>
        </w:rPr>
        <w:t xml:space="preserve"> «Солнечный» лектор Российского общества «Знание»</w:t>
      </w:r>
      <w:r w:rsidRPr="00FD10D5">
        <w:rPr>
          <w:rFonts w:ascii="Times New Roman" w:hAnsi="Times New Roman" w:cs="Times New Roman"/>
          <w:b/>
          <w:bCs/>
          <w:i/>
          <w:sz w:val="24"/>
          <w:szCs w:val="24"/>
          <w:lang w:val="ru-RU"/>
        </w:rPr>
        <w:t>, директор краеведческого проекта «Сибириада»</w:t>
      </w:r>
      <w:r w:rsidR="000C5469">
        <w:rPr>
          <w:rFonts w:ascii="Times New Roman" w:hAnsi="Times New Roman" w:cs="Times New Roman"/>
          <w:b/>
          <w:bCs/>
          <w:i/>
          <w:sz w:val="24"/>
          <w:szCs w:val="24"/>
          <w:lang w:val="ru-RU"/>
        </w:rPr>
        <w:t xml:space="preserve">, </w:t>
      </w:r>
      <w:r w:rsidR="000C5469" w:rsidRPr="00FD10D5">
        <w:rPr>
          <w:rFonts w:ascii="Times New Roman" w:hAnsi="Times New Roman" w:cs="Times New Roman"/>
          <w:b/>
          <w:bCs/>
          <w:i/>
          <w:sz w:val="24"/>
          <w:szCs w:val="24"/>
          <w:lang w:val="ru-RU"/>
        </w:rPr>
        <w:t>историк</w:t>
      </w:r>
      <w:r w:rsidRPr="00FD10D5">
        <w:rPr>
          <w:rFonts w:ascii="Times New Roman" w:hAnsi="Times New Roman" w:cs="Times New Roman"/>
          <w:b/>
          <w:bCs/>
          <w:i/>
          <w:sz w:val="24"/>
          <w:szCs w:val="24"/>
          <w:lang w:val="ru-RU"/>
        </w:rPr>
        <w:t xml:space="preserve"> </w:t>
      </w:r>
      <w:r w:rsidR="003D3F8F" w:rsidRPr="00FD10D5">
        <w:rPr>
          <w:rFonts w:ascii="Times New Roman" w:hAnsi="Times New Roman" w:cs="Times New Roman"/>
          <w:b/>
          <w:bCs/>
          <w:i/>
          <w:sz w:val="24"/>
          <w:szCs w:val="24"/>
          <w:lang w:val="ru-RU"/>
        </w:rPr>
        <w:t>Константин</w:t>
      </w:r>
      <w:r w:rsidRPr="00FD10D5">
        <w:rPr>
          <w:rFonts w:ascii="Times New Roman" w:hAnsi="Times New Roman" w:cs="Times New Roman"/>
          <w:b/>
          <w:bCs/>
          <w:i/>
          <w:sz w:val="24"/>
          <w:szCs w:val="24"/>
          <w:lang w:val="ru-RU"/>
        </w:rPr>
        <w:t xml:space="preserve"> </w:t>
      </w:r>
      <w:r w:rsidR="003D3F8F" w:rsidRPr="00FD10D5">
        <w:rPr>
          <w:rFonts w:ascii="Times New Roman" w:hAnsi="Times New Roman" w:cs="Times New Roman"/>
          <w:b/>
          <w:bCs/>
          <w:i/>
          <w:sz w:val="24"/>
          <w:szCs w:val="24"/>
          <w:lang w:val="ru-RU"/>
        </w:rPr>
        <w:t>Черенков</w:t>
      </w:r>
      <w:r w:rsidRPr="00FD10D5">
        <w:rPr>
          <w:rFonts w:ascii="Times New Roman" w:hAnsi="Times New Roman" w:cs="Times New Roman"/>
          <w:b/>
          <w:bCs/>
          <w:i/>
          <w:sz w:val="24"/>
          <w:szCs w:val="24"/>
          <w:lang w:val="ru-RU"/>
        </w:rPr>
        <w:t xml:space="preserve"> провел для участников «Смены Первых: Время Первых» просветительские встречи по темам: «Из области Тайги и знаний» и «Из области туризма».</w:t>
      </w:r>
      <w:r>
        <w:rPr>
          <w:rFonts w:ascii="Times New Roman" w:hAnsi="Times New Roman" w:cs="Times New Roman"/>
          <w:b/>
          <w:bCs/>
          <w:i/>
          <w:sz w:val="24"/>
          <w:szCs w:val="24"/>
          <w:lang w:val="ru-RU"/>
        </w:rPr>
        <w:t xml:space="preserve"> Слушатели узнали об истории города, деревянном зодчестве, памятниках архитектуры</w:t>
      </w:r>
      <w:r w:rsidR="00FF2B57">
        <w:rPr>
          <w:rFonts w:ascii="Times New Roman" w:hAnsi="Times New Roman" w:cs="Times New Roman"/>
          <w:b/>
          <w:bCs/>
          <w:i/>
          <w:sz w:val="24"/>
          <w:szCs w:val="24"/>
          <w:lang w:val="ru-RU"/>
        </w:rPr>
        <w:t xml:space="preserve">, природных богатствах и традициях региона. </w:t>
      </w:r>
    </w:p>
    <w:p w14:paraId="0DF2D055" w14:textId="026B805D" w:rsidR="006962C9" w:rsidRPr="00305E74" w:rsidRDefault="00036DB0" w:rsidP="00036DB0">
      <w:pPr>
        <w:spacing w:after="200"/>
        <w:jc w:val="both"/>
        <w:rPr>
          <w:rFonts w:ascii="Times New Roman" w:hAnsi="Times New Roman" w:cs="Times New Roman"/>
          <w:iCs/>
          <w:sz w:val="24"/>
          <w:szCs w:val="24"/>
          <w:lang w:val="ru-RU"/>
        </w:rPr>
      </w:pPr>
      <w:r w:rsidRPr="00305E74">
        <w:rPr>
          <w:rFonts w:ascii="Times New Roman" w:hAnsi="Times New Roman" w:cs="Times New Roman"/>
          <w:iCs/>
          <w:sz w:val="24"/>
          <w:szCs w:val="24"/>
          <w:lang w:val="ru-RU"/>
        </w:rPr>
        <w:t xml:space="preserve">Лектор отметил, что </w:t>
      </w:r>
      <w:r w:rsidR="00FF2B57" w:rsidRPr="00305E74">
        <w:rPr>
          <w:rFonts w:ascii="Times New Roman" w:hAnsi="Times New Roman" w:cs="Times New Roman"/>
          <w:iCs/>
          <w:sz w:val="24"/>
          <w:szCs w:val="24"/>
          <w:lang w:val="ru-RU"/>
        </w:rPr>
        <w:t xml:space="preserve">в </w:t>
      </w:r>
      <w:r w:rsidRPr="00305E74">
        <w:rPr>
          <w:rFonts w:ascii="Times New Roman" w:hAnsi="Times New Roman" w:cs="Times New Roman"/>
          <w:iCs/>
          <w:sz w:val="24"/>
          <w:szCs w:val="24"/>
          <w:lang w:val="ru-RU"/>
        </w:rPr>
        <w:t>Томск</w:t>
      </w:r>
      <w:r w:rsidR="00FF2B57" w:rsidRPr="00305E74">
        <w:rPr>
          <w:rFonts w:ascii="Times New Roman" w:hAnsi="Times New Roman" w:cs="Times New Roman"/>
          <w:iCs/>
          <w:sz w:val="24"/>
          <w:szCs w:val="24"/>
          <w:lang w:val="ru-RU"/>
        </w:rPr>
        <w:t>ой</w:t>
      </w:r>
      <w:r w:rsidRPr="00305E74">
        <w:rPr>
          <w:rFonts w:ascii="Times New Roman" w:hAnsi="Times New Roman" w:cs="Times New Roman"/>
          <w:iCs/>
          <w:sz w:val="24"/>
          <w:szCs w:val="24"/>
          <w:lang w:val="ru-RU"/>
        </w:rPr>
        <w:t xml:space="preserve"> обл</w:t>
      </w:r>
      <w:r w:rsidR="00FF2B57" w:rsidRPr="00305E74">
        <w:rPr>
          <w:rFonts w:ascii="Times New Roman" w:hAnsi="Times New Roman" w:cs="Times New Roman"/>
          <w:iCs/>
          <w:sz w:val="24"/>
          <w:szCs w:val="24"/>
          <w:lang w:val="ru-RU"/>
        </w:rPr>
        <w:t xml:space="preserve">асти гармонично сочетается </w:t>
      </w:r>
      <w:r w:rsidRPr="00305E74">
        <w:rPr>
          <w:rFonts w:ascii="Times New Roman" w:hAnsi="Times New Roman" w:cs="Times New Roman"/>
          <w:iCs/>
          <w:sz w:val="24"/>
          <w:szCs w:val="24"/>
          <w:lang w:val="ru-RU"/>
        </w:rPr>
        <w:t>первозданная природа и вековые традиции с новейшими научными разработками</w:t>
      </w:r>
      <w:r w:rsidR="00FF2B57" w:rsidRPr="00305E74">
        <w:rPr>
          <w:rFonts w:ascii="Times New Roman" w:hAnsi="Times New Roman" w:cs="Times New Roman"/>
          <w:iCs/>
          <w:sz w:val="24"/>
          <w:szCs w:val="24"/>
          <w:lang w:val="ru-RU"/>
        </w:rPr>
        <w:t>.</w:t>
      </w:r>
      <w:r w:rsidRPr="00305E74">
        <w:rPr>
          <w:rFonts w:ascii="Times New Roman" w:hAnsi="Times New Roman" w:cs="Times New Roman"/>
          <w:iCs/>
          <w:sz w:val="24"/>
          <w:szCs w:val="24"/>
          <w:lang w:val="ru-RU"/>
        </w:rPr>
        <w:t xml:space="preserve"> </w:t>
      </w:r>
      <w:r w:rsidR="00305E74" w:rsidRPr="00305E74">
        <w:rPr>
          <w:rFonts w:ascii="Times New Roman" w:hAnsi="Times New Roman" w:cs="Times New Roman"/>
          <w:iCs/>
          <w:sz w:val="24"/>
          <w:szCs w:val="24"/>
          <w:lang w:val="ru-RU"/>
        </w:rPr>
        <w:t>Томск – это один из старейших городов в Сибири. Он был основан в 1604 году — через 20 лет после первого похода Ермака в Сибирь. И</w:t>
      </w:r>
      <w:r w:rsidRPr="00305E74">
        <w:rPr>
          <w:rFonts w:ascii="Times New Roman" w:hAnsi="Times New Roman" w:cs="Times New Roman"/>
          <w:iCs/>
          <w:sz w:val="24"/>
          <w:szCs w:val="24"/>
          <w:lang w:val="ru-RU"/>
        </w:rPr>
        <w:t>значально</w:t>
      </w:r>
      <w:r w:rsidR="00305E74" w:rsidRPr="00305E74">
        <w:rPr>
          <w:rFonts w:ascii="Times New Roman" w:hAnsi="Times New Roman" w:cs="Times New Roman"/>
          <w:iCs/>
          <w:sz w:val="24"/>
          <w:szCs w:val="24"/>
          <w:lang w:val="ru-RU"/>
        </w:rPr>
        <w:t xml:space="preserve"> город</w:t>
      </w:r>
      <w:r w:rsidRPr="00305E74">
        <w:rPr>
          <w:rFonts w:ascii="Times New Roman" w:hAnsi="Times New Roman" w:cs="Times New Roman"/>
          <w:iCs/>
          <w:sz w:val="24"/>
          <w:szCs w:val="24"/>
          <w:lang w:val="ru-RU"/>
        </w:rPr>
        <w:t xml:space="preserve"> выполнял роль форпоста на границе Российской империи, затем превратился в крупный торговый центр на пересечении транзитных путей. </w:t>
      </w:r>
      <w:r w:rsidR="00FF2B57" w:rsidRPr="00305E74">
        <w:rPr>
          <w:rFonts w:ascii="Times New Roman" w:hAnsi="Times New Roman" w:cs="Times New Roman"/>
          <w:iCs/>
          <w:sz w:val="24"/>
          <w:szCs w:val="24"/>
          <w:lang w:val="ru-RU"/>
        </w:rPr>
        <w:t xml:space="preserve">Сегодня – </w:t>
      </w:r>
      <w:r w:rsidRPr="00305E74">
        <w:rPr>
          <w:rFonts w:ascii="Times New Roman" w:hAnsi="Times New Roman" w:cs="Times New Roman"/>
          <w:iCs/>
          <w:sz w:val="24"/>
          <w:szCs w:val="24"/>
          <w:lang w:val="ru-RU"/>
        </w:rPr>
        <w:t>студенческая столица России. На главной улице проспекте Ленина располагаются университет</w:t>
      </w:r>
      <w:r w:rsidR="007F72FB">
        <w:rPr>
          <w:rFonts w:ascii="Times New Roman" w:hAnsi="Times New Roman" w:cs="Times New Roman"/>
          <w:iCs/>
          <w:sz w:val="24"/>
          <w:szCs w:val="24"/>
          <w:lang w:val="ru-RU"/>
        </w:rPr>
        <w:t>ы</w:t>
      </w:r>
      <w:r w:rsidRPr="00305E74">
        <w:rPr>
          <w:rFonts w:ascii="Times New Roman" w:hAnsi="Times New Roman" w:cs="Times New Roman"/>
          <w:iCs/>
          <w:sz w:val="24"/>
          <w:szCs w:val="24"/>
          <w:lang w:val="ru-RU"/>
        </w:rPr>
        <w:t>, входящи</w:t>
      </w:r>
      <w:r w:rsidR="007F72FB">
        <w:rPr>
          <w:rFonts w:ascii="Times New Roman" w:hAnsi="Times New Roman" w:cs="Times New Roman"/>
          <w:iCs/>
          <w:sz w:val="24"/>
          <w:szCs w:val="24"/>
          <w:lang w:val="ru-RU"/>
        </w:rPr>
        <w:t>е</w:t>
      </w:r>
      <w:r w:rsidRPr="00305E74">
        <w:rPr>
          <w:rFonts w:ascii="Times New Roman" w:hAnsi="Times New Roman" w:cs="Times New Roman"/>
          <w:iCs/>
          <w:sz w:val="24"/>
          <w:szCs w:val="24"/>
          <w:lang w:val="ru-RU"/>
        </w:rPr>
        <w:t xml:space="preserve"> в рейтинги лучших вузов Азии и Восточной Европы. </w:t>
      </w:r>
    </w:p>
    <w:p w14:paraId="32437AF9" w14:textId="32E0810C" w:rsidR="00BB1863" w:rsidRPr="00305E74" w:rsidRDefault="00BB1863" w:rsidP="00036DB0">
      <w:pPr>
        <w:spacing w:after="200"/>
        <w:jc w:val="both"/>
        <w:rPr>
          <w:rFonts w:ascii="Times New Roman" w:hAnsi="Times New Roman" w:cs="Times New Roman"/>
          <w:iCs/>
          <w:sz w:val="24"/>
          <w:szCs w:val="24"/>
          <w:lang w:val="ru-RU"/>
        </w:rPr>
      </w:pPr>
      <w:r w:rsidRPr="00BB1863">
        <w:rPr>
          <w:rFonts w:ascii="Times New Roman" w:hAnsi="Times New Roman" w:cs="Times New Roman"/>
          <w:i/>
          <w:sz w:val="24"/>
          <w:szCs w:val="24"/>
          <w:lang w:val="ru-RU"/>
        </w:rPr>
        <w:t>«</w:t>
      </w:r>
      <w:r w:rsidR="00576A5B">
        <w:rPr>
          <w:rFonts w:ascii="Times New Roman" w:hAnsi="Times New Roman" w:cs="Times New Roman"/>
          <w:i/>
          <w:sz w:val="24"/>
          <w:szCs w:val="24"/>
          <w:lang w:val="ru-RU"/>
        </w:rPr>
        <w:t>Томичи бережно хранят свою историю, передают ее своим детям и внукам. Важно прививать любовь к Родине с самого раннего возраста. Наша земля богата не только природными богатствами, но и талантливыми людьми. Многие</w:t>
      </w:r>
      <w:r w:rsidR="007F72FB">
        <w:rPr>
          <w:rFonts w:ascii="Times New Roman" w:hAnsi="Times New Roman" w:cs="Times New Roman"/>
          <w:i/>
          <w:sz w:val="24"/>
          <w:szCs w:val="24"/>
          <w:lang w:val="ru-RU"/>
        </w:rPr>
        <w:t xml:space="preserve"> жители города</w:t>
      </w:r>
      <w:r w:rsidR="00576A5B">
        <w:rPr>
          <w:rFonts w:ascii="Times New Roman" w:hAnsi="Times New Roman" w:cs="Times New Roman"/>
          <w:i/>
          <w:sz w:val="24"/>
          <w:szCs w:val="24"/>
          <w:lang w:val="ru-RU"/>
        </w:rPr>
        <w:t xml:space="preserve"> прос</w:t>
      </w:r>
      <w:r w:rsidR="00933EDD">
        <w:rPr>
          <w:rFonts w:ascii="Times New Roman" w:hAnsi="Times New Roman" w:cs="Times New Roman"/>
          <w:i/>
          <w:sz w:val="24"/>
          <w:szCs w:val="24"/>
          <w:lang w:val="ru-RU"/>
        </w:rPr>
        <w:t>л</w:t>
      </w:r>
      <w:r w:rsidR="00576A5B">
        <w:rPr>
          <w:rFonts w:ascii="Times New Roman" w:hAnsi="Times New Roman" w:cs="Times New Roman"/>
          <w:i/>
          <w:sz w:val="24"/>
          <w:szCs w:val="24"/>
          <w:lang w:val="ru-RU"/>
        </w:rPr>
        <w:t>авили нашу область в разных сферах</w:t>
      </w:r>
      <w:r w:rsidR="009D5D46">
        <w:rPr>
          <w:rFonts w:ascii="Times New Roman" w:hAnsi="Times New Roman" w:cs="Times New Roman"/>
          <w:i/>
          <w:sz w:val="24"/>
          <w:szCs w:val="24"/>
          <w:lang w:val="ru-RU"/>
        </w:rPr>
        <w:t xml:space="preserve"> от металлургии до медицины и экологии»</w:t>
      </w:r>
      <w:r w:rsidRPr="00BB1863">
        <w:rPr>
          <w:rFonts w:ascii="Times New Roman" w:hAnsi="Times New Roman" w:cs="Times New Roman"/>
          <w:i/>
          <w:sz w:val="24"/>
          <w:szCs w:val="24"/>
          <w:lang w:val="ru-RU"/>
        </w:rPr>
        <w:t xml:space="preserve">, </w:t>
      </w:r>
      <w:r w:rsidR="00305E74" w:rsidRPr="00305E74">
        <w:rPr>
          <w:rFonts w:ascii="Times New Roman" w:hAnsi="Times New Roman" w:cs="Times New Roman"/>
          <w:i/>
          <w:sz w:val="24"/>
          <w:szCs w:val="24"/>
          <w:lang w:val="ru-RU"/>
        </w:rPr>
        <w:t>–</w:t>
      </w:r>
      <w:r w:rsidR="00305E74">
        <w:rPr>
          <w:rFonts w:ascii="Times New Roman" w:hAnsi="Times New Roman" w:cs="Times New Roman"/>
          <w:i/>
          <w:sz w:val="24"/>
          <w:szCs w:val="24"/>
          <w:lang w:val="ru-RU"/>
        </w:rPr>
        <w:t xml:space="preserve"> </w:t>
      </w:r>
      <w:r w:rsidR="00305E74">
        <w:rPr>
          <w:rFonts w:ascii="Times New Roman" w:hAnsi="Times New Roman" w:cs="Times New Roman"/>
          <w:iCs/>
          <w:sz w:val="24"/>
          <w:szCs w:val="24"/>
          <w:lang w:val="ru-RU"/>
        </w:rPr>
        <w:t xml:space="preserve">сказал </w:t>
      </w:r>
      <w:r w:rsidR="00305E74" w:rsidRPr="00305E74">
        <w:rPr>
          <w:rFonts w:ascii="Times New Roman" w:hAnsi="Times New Roman" w:cs="Times New Roman"/>
          <w:b/>
          <w:bCs/>
          <w:iCs/>
          <w:sz w:val="24"/>
          <w:szCs w:val="24"/>
          <w:lang w:val="ru-RU"/>
        </w:rPr>
        <w:t>Константин Черенков</w:t>
      </w:r>
      <w:r w:rsidR="00305E74">
        <w:rPr>
          <w:rFonts w:ascii="Times New Roman" w:hAnsi="Times New Roman" w:cs="Times New Roman"/>
          <w:iCs/>
          <w:sz w:val="24"/>
          <w:szCs w:val="24"/>
          <w:lang w:val="ru-RU"/>
        </w:rPr>
        <w:t>.</w:t>
      </w:r>
    </w:p>
    <w:p w14:paraId="3B77EE58" w14:textId="4DE81950" w:rsidR="00BB1863" w:rsidRDefault="00BB1863" w:rsidP="00BB1863">
      <w:pPr>
        <w:spacing w:after="200"/>
        <w:jc w:val="both"/>
        <w:rPr>
          <w:rFonts w:ascii="Times New Roman" w:hAnsi="Times New Roman" w:cs="Times New Roman"/>
          <w:iCs/>
          <w:sz w:val="24"/>
          <w:szCs w:val="24"/>
          <w:lang w:val="ru-RU"/>
        </w:rPr>
      </w:pPr>
      <w:r w:rsidRPr="00BB1863">
        <w:rPr>
          <w:rFonts w:ascii="Times New Roman" w:hAnsi="Times New Roman" w:cs="Times New Roman"/>
          <w:iCs/>
          <w:sz w:val="24"/>
          <w:szCs w:val="24"/>
          <w:lang w:val="ru-RU"/>
        </w:rPr>
        <w:t>В Томске сохранилось множество уникальных памятников деревянной архитектуры XIX-XX веков. Самым нарядным считается «изумрудный дом» — особняк архитектора Хомича. Он построил дом для своей семьи в 1904 году. Это большое здание со множеством резных украшений на фасаде. Сейчас в доме располагается региональный Росздравнадзор. Экскурсии по зданию не проводят.</w:t>
      </w:r>
      <w:r w:rsidR="0097699E">
        <w:rPr>
          <w:rFonts w:ascii="Times New Roman" w:hAnsi="Times New Roman" w:cs="Times New Roman"/>
          <w:iCs/>
          <w:sz w:val="24"/>
          <w:szCs w:val="24"/>
          <w:lang w:val="ru-RU"/>
        </w:rPr>
        <w:t xml:space="preserve"> </w:t>
      </w:r>
      <w:r w:rsidRPr="00BB1863">
        <w:rPr>
          <w:rFonts w:ascii="Times New Roman" w:hAnsi="Times New Roman" w:cs="Times New Roman"/>
          <w:iCs/>
          <w:sz w:val="24"/>
          <w:szCs w:val="24"/>
          <w:lang w:val="ru-RU"/>
        </w:rPr>
        <w:t>Дом находится недалеко от городского сада, на улице Белинского. По легенде, именно этот дом изображен на обложке первого издания книги Александра Волкова «Волшебник Изумрудного города»</w:t>
      </w:r>
    </w:p>
    <w:p w14:paraId="6FA82337" w14:textId="69C38B37" w:rsidR="00FF2B57" w:rsidRDefault="00FF2B57" w:rsidP="00FF2B57">
      <w:pPr>
        <w:spacing w:after="200"/>
        <w:jc w:val="both"/>
        <w:rPr>
          <w:rFonts w:ascii="Times New Roman" w:hAnsi="Times New Roman" w:cs="Times New Roman"/>
          <w:iCs/>
          <w:sz w:val="24"/>
          <w:szCs w:val="24"/>
          <w:lang w:val="ru-RU"/>
        </w:rPr>
      </w:pPr>
      <w:r w:rsidRPr="00305E74">
        <w:rPr>
          <w:rFonts w:ascii="Times New Roman" w:hAnsi="Times New Roman" w:cs="Times New Roman"/>
          <w:iCs/>
          <w:sz w:val="24"/>
          <w:szCs w:val="24"/>
          <w:lang w:val="ru-RU"/>
        </w:rPr>
        <w:t xml:space="preserve">Знаменита Томская область и множеством необычных традиций, которые тут стараются беречь и хранить. В 20 километрах от Томска находится уникальный сельский парк «Околица», традиционное место проведения Международного фестиваля народных ремесел «Праздник Топора». Сотни мастеров со всего мира приезжают сюда каждый август, чтобы создавать удивительные деревянные скульптуры. </w:t>
      </w:r>
    </w:p>
    <w:p w14:paraId="0DC09F5D" w14:textId="1FB3524A" w:rsidR="00933EDD" w:rsidRDefault="00933EDD" w:rsidP="00FF2B57">
      <w:pPr>
        <w:spacing w:after="200"/>
        <w:jc w:val="both"/>
        <w:rPr>
          <w:rFonts w:ascii="Times New Roman" w:hAnsi="Times New Roman" w:cs="Times New Roman"/>
          <w:iCs/>
          <w:sz w:val="24"/>
          <w:szCs w:val="24"/>
          <w:lang w:val="ru-RU"/>
        </w:rPr>
      </w:pPr>
      <w:r>
        <w:rPr>
          <w:rFonts w:ascii="Times New Roman" w:hAnsi="Times New Roman" w:cs="Times New Roman"/>
          <w:iCs/>
          <w:sz w:val="24"/>
          <w:szCs w:val="24"/>
          <w:lang w:val="ru-RU"/>
        </w:rPr>
        <w:t>Просветительские встречи организованы при поддержке Администрации Томской области.</w:t>
      </w:r>
    </w:p>
    <w:p w14:paraId="52E1DE1C" w14:textId="656BAB02" w:rsidR="007A0A85" w:rsidRPr="00E123F7" w:rsidRDefault="00C52D7C">
      <w:pPr>
        <w:spacing w:after="200" w:line="360" w:lineRule="auto"/>
        <w:jc w:val="center"/>
        <w:rPr>
          <w:rFonts w:ascii="Times New Roman" w:hAnsi="Times New Roman" w:cs="Times New Roman"/>
          <w:i/>
          <w:sz w:val="24"/>
          <w:szCs w:val="24"/>
        </w:rPr>
      </w:pPr>
      <w:r w:rsidRPr="00E123F7">
        <w:rPr>
          <w:rFonts w:ascii="Times New Roman" w:hAnsi="Times New Roman" w:cs="Times New Roman"/>
          <w:sz w:val="24"/>
          <w:szCs w:val="24"/>
        </w:rPr>
        <w:t>***</w:t>
      </w:r>
    </w:p>
    <w:p w14:paraId="3E12B78E" w14:textId="77777777" w:rsidR="007A0A85" w:rsidRPr="00E123F7" w:rsidRDefault="00C52D7C">
      <w:pPr>
        <w:spacing w:after="200"/>
        <w:jc w:val="both"/>
        <w:rPr>
          <w:rFonts w:ascii="Times New Roman" w:hAnsi="Times New Roman" w:cs="Times New Roman"/>
          <w:i/>
          <w:sz w:val="24"/>
          <w:szCs w:val="24"/>
        </w:rPr>
      </w:pPr>
      <w:r w:rsidRPr="00E123F7">
        <w:rPr>
          <w:rFonts w:ascii="Times New Roman" w:hAnsi="Times New Roman" w:cs="Times New Roman"/>
          <w:b/>
          <w:i/>
          <w:sz w:val="24"/>
          <w:szCs w:val="24"/>
        </w:rPr>
        <w:lastRenderedPageBreak/>
        <w:t>«Знание»</w:t>
      </w:r>
      <w:r w:rsidRPr="00E123F7">
        <w:rPr>
          <w:rFonts w:ascii="Times New Roman" w:hAnsi="Times New Roman" w:cs="Times New Roman"/>
          <w:i/>
          <w:sz w:val="24"/>
          <w:szCs w:val="24"/>
        </w:rPr>
        <w:t xml:space="preserve"> — крупнейшая в стране современная просветительская организация, которая ежегодно проводит сотни мероприятий для молодежи по всей России: организует тысячи выступлений выдающихся людей из сфер культуры, искусства, науки, истории, проводит научные соревнования, конкурсы, викторины, снимает фильмы и помогает лекторам в нашей стране быть услышанными и найти свою аудиторию.</w:t>
      </w:r>
    </w:p>
    <w:p w14:paraId="6F18A530" w14:textId="77777777" w:rsidR="007A0A85" w:rsidRPr="00E123F7" w:rsidRDefault="00C52D7C">
      <w:pPr>
        <w:spacing w:after="200"/>
        <w:jc w:val="both"/>
        <w:rPr>
          <w:rFonts w:ascii="Times New Roman" w:hAnsi="Times New Roman" w:cs="Times New Roman"/>
          <w:i/>
          <w:sz w:val="24"/>
          <w:szCs w:val="24"/>
        </w:rPr>
      </w:pPr>
      <w:r w:rsidRPr="00E123F7">
        <w:rPr>
          <w:rFonts w:ascii="Times New Roman" w:hAnsi="Times New Roman" w:cs="Times New Roman"/>
          <w:i/>
          <w:sz w:val="24"/>
          <w:szCs w:val="24"/>
        </w:rPr>
        <w:t xml:space="preserve">С момента перезагрузки сообщество лекторов Общества «Знание» объединило </w:t>
      </w:r>
      <w:r w:rsidRPr="00E123F7">
        <w:rPr>
          <w:rFonts w:ascii="Times New Roman" w:hAnsi="Times New Roman" w:cs="Times New Roman"/>
          <w:b/>
          <w:i/>
          <w:sz w:val="24"/>
          <w:szCs w:val="24"/>
        </w:rPr>
        <w:t>более 30 тысяч человек</w:t>
      </w:r>
      <w:r w:rsidRPr="00E123F7">
        <w:rPr>
          <w:rFonts w:ascii="Times New Roman" w:hAnsi="Times New Roman" w:cs="Times New Roman"/>
          <w:i/>
          <w:sz w:val="24"/>
          <w:szCs w:val="24"/>
        </w:rPr>
        <w:t xml:space="preserve">. Они провели </w:t>
      </w:r>
      <w:r w:rsidRPr="00E123F7">
        <w:rPr>
          <w:rFonts w:ascii="Times New Roman" w:hAnsi="Times New Roman" w:cs="Times New Roman"/>
          <w:b/>
          <w:i/>
          <w:sz w:val="24"/>
          <w:szCs w:val="24"/>
        </w:rPr>
        <w:t>свыше 180 тысяч лекций</w:t>
      </w:r>
      <w:r w:rsidRPr="00E123F7">
        <w:rPr>
          <w:rFonts w:ascii="Times New Roman" w:hAnsi="Times New Roman" w:cs="Times New Roman"/>
          <w:i/>
          <w:sz w:val="24"/>
          <w:szCs w:val="24"/>
        </w:rPr>
        <w:t xml:space="preserve"> в </w:t>
      </w:r>
      <w:r w:rsidRPr="00E123F7">
        <w:rPr>
          <w:rFonts w:ascii="Times New Roman" w:hAnsi="Times New Roman" w:cs="Times New Roman"/>
          <w:b/>
          <w:i/>
          <w:sz w:val="24"/>
          <w:szCs w:val="24"/>
        </w:rPr>
        <w:t>89 регионах РФ</w:t>
      </w:r>
      <w:r w:rsidRPr="00E123F7">
        <w:rPr>
          <w:rFonts w:ascii="Times New Roman" w:hAnsi="Times New Roman" w:cs="Times New Roman"/>
          <w:i/>
          <w:sz w:val="24"/>
          <w:szCs w:val="24"/>
        </w:rPr>
        <w:t xml:space="preserve">. Создано </w:t>
      </w:r>
      <w:r w:rsidRPr="00E123F7">
        <w:rPr>
          <w:rFonts w:ascii="Times New Roman" w:hAnsi="Times New Roman" w:cs="Times New Roman"/>
          <w:b/>
          <w:i/>
          <w:sz w:val="24"/>
          <w:szCs w:val="24"/>
        </w:rPr>
        <w:t xml:space="preserve">8 100 часов просветительского контента </w:t>
      </w:r>
      <w:r w:rsidRPr="00E123F7">
        <w:rPr>
          <w:rFonts w:ascii="Times New Roman" w:hAnsi="Times New Roman" w:cs="Times New Roman"/>
          <w:i/>
          <w:sz w:val="24"/>
          <w:szCs w:val="24"/>
        </w:rPr>
        <w:t xml:space="preserve">по самым разным темам: наука, технологии, космос, культура и искусство, история, медицина, спорт и другие. Онлайн-трансляции с просветительских мероприятий «Знания», а также просветительский видеоконтент собрали свыше </w:t>
      </w:r>
      <w:r w:rsidRPr="00E123F7">
        <w:rPr>
          <w:rFonts w:ascii="Times New Roman" w:hAnsi="Times New Roman" w:cs="Times New Roman"/>
          <w:b/>
          <w:i/>
          <w:sz w:val="24"/>
          <w:szCs w:val="24"/>
        </w:rPr>
        <w:t>2,3 млрд просмотров</w:t>
      </w:r>
      <w:r w:rsidRPr="00E123F7">
        <w:rPr>
          <w:rFonts w:ascii="Times New Roman" w:hAnsi="Times New Roman" w:cs="Times New Roman"/>
          <w:i/>
          <w:sz w:val="24"/>
          <w:szCs w:val="24"/>
        </w:rPr>
        <w:t xml:space="preserve">. </w:t>
      </w:r>
    </w:p>
    <w:p w14:paraId="1F862424" w14:textId="77777777" w:rsidR="007A0A85" w:rsidRPr="00E123F7" w:rsidRDefault="00C52D7C">
      <w:pPr>
        <w:spacing w:after="200"/>
        <w:jc w:val="both"/>
        <w:rPr>
          <w:rFonts w:ascii="Times New Roman" w:hAnsi="Times New Roman" w:cs="Times New Roman"/>
          <w:i/>
          <w:sz w:val="24"/>
          <w:szCs w:val="24"/>
        </w:rPr>
      </w:pPr>
      <w:r w:rsidRPr="00E123F7">
        <w:rPr>
          <w:rFonts w:ascii="Times New Roman" w:hAnsi="Times New Roman" w:cs="Times New Roman"/>
          <w:i/>
          <w:sz w:val="24"/>
          <w:szCs w:val="24"/>
        </w:rPr>
        <w:t xml:space="preserve">Больше информации о деятельности организации — </w:t>
      </w:r>
      <w:hyperlink r:id="rId6">
        <w:r w:rsidRPr="00E123F7">
          <w:rPr>
            <w:rFonts w:ascii="Times New Roman" w:hAnsi="Times New Roman" w:cs="Times New Roman"/>
            <w:i/>
            <w:color w:val="1155CC"/>
            <w:sz w:val="24"/>
            <w:szCs w:val="24"/>
            <w:u w:val="single"/>
          </w:rPr>
          <w:t>на сайте</w:t>
        </w:r>
      </w:hyperlink>
      <w:r w:rsidRPr="00E123F7">
        <w:rPr>
          <w:rFonts w:ascii="Times New Roman" w:hAnsi="Times New Roman" w:cs="Times New Roman"/>
          <w:i/>
          <w:sz w:val="24"/>
          <w:szCs w:val="24"/>
        </w:rPr>
        <w:t xml:space="preserve"> и в социальных сетях: </w:t>
      </w:r>
      <w:hyperlink r:id="rId7">
        <w:r w:rsidRPr="00E123F7">
          <w:rPr>
            <w:rFonts w:ascii="Times New Roman" w:hAnsi="Times New Roman" w:cs="Times New Roman"/>
            <w:i/>
            <w:color w:val="0563C1"/>
            <w:sz w:val="24"/>
            <w:szCs w:val="24"/>
            <w:u w:val="single"/>
          </w:rPr>
          <w:t>ВКонтакте</w:t>
        </w:r>
      </w:hyperlink>
      <w:r w:rsidRPr="00E123F7">
        <w:rPr>
          <w:rFonts w:ascii="Times New Roman" w:hAnsi="Times New Roman" w:cs="Times New Roman"/>
          <w:i/>
          <w:sz w:val="24"/>
          <w:szCs w:val="24"/>
        </w:rPr>
        <w:t xml:space="preserve">, </w:t>
      </w:r>
      <w:hyperlink r:id="rId8">
        <w:r w:rsidRPr="00E123F7">
          <w:rPr>
            <w:rFonts w:ascii="Times New Roman" w:hAnsi="Times New Roman" w:cs="Times New Roman"/>
            <w:i/>
            <w:color w:val="0563C1"/>
            <w:sz w:val="24"/>
            <w:szCs w:val="24"/>
            <w:u w:val="single"/>
          </w:rPr>
          <w:t>Telegram</w:t>
        </w:r>
      </w:hyperlink>
      <w:r w:rsidRPr="00E123F7">
        <w:rPr>
          <w:rFonts w:ascii="Times New Roman" w:hAnsi="Times New Roman" w:cs="Times New Roman"/>
          <w:i/>
          <w:sz w:val="24"/>
          <w:szCs w:val="24"/>
        </w:rPr>
        <w:t>.</w:t>
      </w:r>
    </w:p>
    <w:p w14:paraId="78253CBC" w14:textId="2D6187CF" w:rsidR="007A0A85" w:rsidRPr="0069001D" w:rsidRDefault="00C52D7C">
      <w:pPr>
        <w:spacing w:after="200"/>
        <w:jc w:val="both"/>
        <w:rPr>
          <w:rFonts w:ascii="Times New Roman" w:hAnsi="Times New Roman" w:cs="Times New Roman"/>
          <w:b/>
          <w:iCs/>
          <w:sz w:val="24"/>
          <w:szCs w:val="24"/>
          <w:u w:val="single"/>
        </w:rPr>
      </w:pPr>
      <w:r w:rsidRPr="0069001D">
        <w:rPr>
          <w:rFonts w:ascii="Times New Roman" w:hAnsi="Times New Roman" w:cs="Times New Roman"/>
          <w:b/>
          <w:iCs/>
          <w:sz w:val="24"/>
          <w:szCs w:val="24"/>
          <w:u w:val="single"/>
        </w:rPr>
        <w:t xml:space="preserve">КОНТАКТЫ ДЛЯ СМИ: </w:t>
      </w:r>
    </w:p>
    <w:p w14:paraId="632975E9" w14:textId="5463A00D" w:rsidR="007A0A85" w:rsidRDefault="0069001D" w:rsidP="00FA06FF">
      <w:pPr>
        <w:ind w:right="-1"/>
        <w:jc w:val="both"/>
        <w:rPr>
          <w:rFonts w:ascii="Times New Roman" w:eastAsia="favorit pro light" w:hAnsi="Times New Roman" w:cs="Times New Roman"/>
          <w:bCs/>
          <w:color w:val="000000"/>
          <w:sz w:val="24"/>
          <w:szCs w:val="24"/>
        </w:rPr>
      </w:pPr>
      <w:r w:rsidRPr="007909B1">
        <w:rPr>
          <w:rFonts w:ascii="Times New Roman" w:eastAsia="favorit pro light" w:hAnsi="Times New Roman" w:cs="Times New Roman"/>
          <w:bCs/>
          <w:color w:val="000000"/>
          <w:sz w:val="24"/>
          <w:szCs w:val="24"/>
        </w:rPr>
        <w:t xml:space="preserve">Пресс-секретарь </w:t>
      </w:r>
      <w:r w:rsidR="003D3F8F">
        <w:rPr>
          <w:rFonts w:ascii="Times New Roman" w:eastAsia="favorit pro light" w:hAnsi="Times New Roman" w:cs="Times New Roman"/>
          <w:bCs/>
          <w:color w:val="000000"/>
          <w:sz w:val="24"/>
          <w:szCs w:val="24"/>
          <w:lang w:val="ru-RU"/>
        </w:rPr>
        <w:t>Российского О</w:t>
      </w:r>
      <w:r w:rsidRPr="007909B1">
        <w:rPr>
          <w:rFonts w:ascii="Times New Roman" w:eastAsia="favorit pro light" w:hAnsi="Times New Roman" w:cs="Times New Roman"/>
          <w:bCs/>
          <w:color w:val="000000"/>
          <w:sz w:val="24"/>
          <w:szCs w:val="24"/>
        </w:rPr>
        <w:t>бщества «Знание» в СФО Екатерина Кузнецова, +7 913 705 76 70</w:t>
      </w:r>
    </w:p>
    <w:p w14:paraId="211CBD79" w14:textId="2D25665B" w:rsidR="00182C32" w:rsidRPr="003D3F8F" w:rsidRDefault="003D3F8F" w:rsidP="00FA06FF">
      <w:pPr>
        <w:ind w:right="-1"/>
        <w:jc w:val="both"/>
        <w:rPr>
          <w:rFonts w:ascii="Times New Roman" w:hAnsi="Times New Roman" w:cs="Times New Roman"/>
          <w:sz w:val="24"/>
          <w:szCs w:val="24"/>
        </w:rPr>
      </w:pPr>
      <w:r w:rsidRPr="003D3F8F">
        <w:rPr>
          <w:rFonts w:ascii="Times New Roman" w:hAnsi="Times New Roman" w:cs="Times New Roman"/>
          <w:sz w:val="24"/>
          <w:szCs w:val="24"/>
        </w:rPr>
        <w:t>Директор томского филиала Российского общества «Знание» Евгений Глотов, +7 913 840 4900</w:t>
      </w:r>
    </w:p>
    <w:p w14:paraId="489D5C1D" w14:textId="77777777" w:rsidR="007A0A85" w:rsidRDefault="007A0A85">
      <w:pPr>
        <w:spacing w:after="200" w:line="360" w:lineRule="auto"/>
        <w:jc w:val="both"/>
        <w:rPr>
          <w:b/>
          <w:i/>
          <w:u w:val="single"/>
        </w:rPr>
      </w:pPr>
    </w:p>
    <w:p w14:paraId="57E390A9" w14:textId="77777777" w:rsidR="007A0A85" w:rsidRDefault="007A0A85">
      <w:pPr>
        <w:spacing w:after="200" w:line="360" w:lineRule="auto"/>
        <w:jc w:val="both"/>
        <w:rPr>
          <w:b/>
          <w:i/>
          <w:u w:val="single"/>
        </w:rPr>
      </w:pPr>
    </w:p>
    <w:sectPr w:rsidR="007A0A85">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6DE10" w14:textId="77777777" w:rsidR="00B35E97" w:rsidRDefault="00B35E97">
      <w:pPr>
        <w:spacing w:line="240" w:lineRule="auto"/>
      </w:pPr>
      <w:r>
        <w:separator/>
      </w:r>
    </w:p>
  </w:endnote>
  <w:endnote w:type="continuationSeparator" w:id="0">
    <w:p w14:paraId="2B603AD4" w14:textId="77777777" w:rsidR="00B35E97" w:rsidRDefault="00B35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avorit pro light">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60C87" w14:textId="77777777" w:rsidR="00B35E97" w:rsidRDefault="00B35E97">
      <w:pPr>
        <w:spacing w:line="240" w:lineRule="auto"/>
      </w:pPr>
      <w:r>
        <w:separator/>
      </w:r>
    </w:p>
  </w:footnote>
  <w:footnote w:type="continuationSeparator" w:id="0">
    <w:p w14:paraId="40C27CBE" w14:textId="77777777" w:rsidR="00B35E97" w:rsidRDefault="00B35E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7B7F5" w14:textId="6EB7F194" w:rsidR="007A0A85" w:rsidRDefault="008B3AA4" w:rsidP="008B3AA4">
    <w:pPr>
      <w:jc w:val="right"/>
    </w:pPr>
    <w:r w:rsidRPr="008B3AA4">
      <w:rPr>
        <w:noProof/>
      </w:rPr>
      <w:drawing>
        <wp:inline distT="0" distB="0" distL="0" distR="0" wp14:anchorId="6BF7DE67" wp14:editId="7F68E423">
          <wp:extent cx="1440000" cy="336516"/>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33651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A85"/>
    <w:rsid w:val="000157B5"/>
    <w:rsid w:val="00023270"/>
    <w:rsid w:val="00036DB0"/>
    <w:rsid w:val="000460E6"/>
    <w:rsid w:val="00093F47"/>
    <w:rsid w:val="000C5469"/>
    <w:rsid w:val="0012393F"/>
    <w:rsid w:val="00182C32"/>
    <w:rsid w:val="001C0D11"/>
    <w:rsid w:val="00206A86"/>
    <w:rsid w:val="00273CC8"/>
    <w:rsid w:val="002D0A84"/>
    <w:rsid w:val="00305E74"/>
    <w:rsid w:val="00317B34"/>
    <w:rsid w:val="00336479"/>
    <w:rsid w:val="00367C1D"/>
    <w:rsid w:val="0038079A"/>
    <w:rsid w:val="0039678E"/>
    <w:rsid w:val="003A468F"/>
    <w:rsid w:val="003B0A0D"/>
    <w:rsid w:val="003B4AD8"/>
    <w:rsid w:val="003D3F8F"/>
    <w:rsid w:val="00402319"/>
    <w:rsid w:val="00406883"/>
    <w:rsid w:val="00421FA4"/>
    <w:rsid w:val="00432814"/>
    <w:rsid w:val="00444A1C"/>
    <w:rsid w:val="0046509A"/>
    <w:rsid w:val="00471165"/>
    <w:rsid w:val="00504FF3"/>
    <w:rsid w:val="005100A7"/>
    <w:rsid w:val="00514C77"/>
    <w:rsid w:val="005720C3"/>
    <w:rsid w:val="00576A5B"/>
    <w:rsid w:val="005E604A"/>
    <w:rsid w:val="00623AF3"/>
    <w:rsid w:val="00685FE9"/>
    <w:rsid w:val="0069001D"/>
    <w:rsid w:val="006962C9"/>
    <w:rsid w:val="006A51D9"/>
    <w:rsid w:val="007A0A85"/>
    <w:rsid w:val="007E4655"/>
    <w:rsid w:val="007F72FB"/>
    <w:rsid w:val="00860EAA"/>
    <w:rsid w:val="00877CDB"/>
    <w:rsid w:val="008A2688"/>
    <w:rsid w:val="008B3AA4"/>
    <w:rsid w:val="008E24C5"/>
    <w:rsid w:val="008E73B0"/>
    <w:rsid w:val="00923BEF"/>
    <w:rsid w:val="00933EDD"/>
    <w:rsid w:val="00970B9F"/>
    <w:rsid w:val="0097699E"/>
    <w:rsid w:val="00994EEF"/>
    <w:rsid w:val="009D5D46"/>
    <w:rsid w:val="009E4CD2"/>
    <w:rsid w:val="00A20087"/>
    <w:rsid w:val="00A46834"/>
    <w:rsid w:val="00AD135B"/>
    <w:rsid w:val="00B35E97"/>
    <w:rsid w:val="00B60CD2"/>
    <w:rsid w:val="00B94EED"/>
    <w:rsid w:val="00BB1863"/>
    <w:rsid w:val="00BB2EC3"/>
    <w:rsid w:val="00BD13AD"/>
    <w:rsid w:val="00BD5426"/>
    <w:rsid w:val="00BD7276"/>
    <w:rsid w:val="00C13DF5"/>
    <w:rsid w:val="00C43749"/>
    <w:rsid w:val="00C52D7C"/>
    <w:rsid w:val="00CF0EE6"/>
    <w:rsid w:val="00D322DE"/>
    <w:rsid w:val="00D363BA"/>
    <w:rsid w:val="00D742B7"/>
    <w:rsid w:val="00D90E39"/>
    <w:rsid w:val="00DC2C85"/>
    <w:rsid w:val="00E123F7"/>
    <w:rsid w:val="00EA0BD3"/>
    <w:rsid w:val="00EA11EE"/>
    <w:rsid w:val="00EB2698"/>
    <w:rsid w:val="00EB3F11"/>
    <w:rsid w:val="00EF5778"/>
    <w:rsid w:val="00F011EB"/>
    <w:rsid w:val="00F74638"/>
    <w:rsid w:val="00FA06FF"/>
    <w:rsid w:val="00FD10D5"/>
    <w:rsid w:val="00FF2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84086"/>
  <w15:docId w15:val="{49E661E0-7CE8-4374-8D8B-65A61ECE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8B3AA4"/>
    <w:pPr>
      <w:tabs>
        <w:tab w:val="center" w:pos="4677"/>
        <w:tab w:val="right" w:pos="9355"/>
      </w:tabs>
      <w:spacing w:line="240" w:lineRule="auto"/>
    </w:pPr>
  </w:style>
  <w:style w:type="character" w:customStyle="1" w:styleId="a6">
    <w:name w:val="Верхний колонтитул Знак"/>
    <w:basedOn w:val="a0"/>
    <w:link w:val="a5"/>
    <w:uiPriority w:val="99"/>
    <w:rsid w:val="008B3AA4"/>
  </w:style>
  <w:style w:type="paragraph" w:styleId="a7">
    <w:name w:val="footer"/>
    <w:basedOn w:val="a"/>
    <w:link w:val="a8"/>
    <w:uiPriority w:val="99"/>
    <w:unhideWhenUsed/>
    <w:rsid w:val="008B3AA4"/>
    <w:pPr>
      <w:tabs>
        <w:tab w:val="center" w:pos="4677"/>
        <w:tab w:val="right" w:pos="9355"/>
      </w:tabs>
      <w:spacing w:line="240" w:lineRule="auto"/>
    </w:pPr>
  </w:style>
  <w:style w:type="character" w:customStyle="1" w:styleId="a8">
    <w:name w:val="Нижний колонтитул Знак"/>
    <w:basedOn w:val="a0"/>
    <w:link w:val="a7"/>
    <w:uiPriority w:val="99"/>
    <w:rsid w:val="008B3AA4"/>
  </w:style>
  <w:style w:type="character" w:styleId="a9">
    <w:name w:val="Hyperlink"/>
    <w:basedOn w:val="a0"/>
    <w:uiPriority w:val="99"/>
    <w:unhideWhenUsed/>
    <w:rsid w:val="00923BEF"/>
    <w:rPr>
      <w:color w:val="0000FF" w:themeColor="hyperlink"/>
      <w:u w:val="single"/>
    </w:rPr>
  </w:style>
  <w:style w:type="character" w:styleId="aa">
    <w:name w:val="Unresolved Mention"/>
    <w:basedOn w:val="a0"/>
    <w:uiPriority w:val="99"/>
    <w:semiHidden/>
    <w:unhideWhenUsed/>
    <w:rsid w:val="00923BEF"/>
    <w:rPr>
      <w:color w:val="605E5C"/>
      <w:shd w:val="clear" w:color="auto" w:fill="E1DFDD"/>
    </w:rPr>
  </w:style>
  <w:style w:type="paragraph" w:styleId="ab">
    <w:name w:val="Normal (Web)"/>
    <w:basedOn w:val="a"/>
    <w:uiPriority w:val="99"/>
    <w:semiHidden/>
    <w:unhideWhenUsed/>
    <w:rsid w:val="00B94EED"/>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45964">
      <w:bodyDiv w:val="1"/>
      <w:marLeft w:val="0"/>
      <w:marRight w:val="0"/>
      <w:marTop w:val="0"/>
      <w:marBottom w:val="0"/>
      <w:divBdr>
        <w:top w:val="none" w:sz="0" w:space="0" w:color="auto"/>
        <w:left w:val="none" w:sz="0" w:space="0" w:color="auto"/>
        <w:bottom w:val="none" w:sz="0" w:space="0" w:color="auto"/>
        <w:right w:val="none" w:sz="0" w:space="0" w:color="auto"/>
      </w:divBdr>
    </w:div>
    <w:div w:id="1547180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me/Znanie_Russia" TargetMode="External"/><Relationship Id="rId3" Type="http://schemas.openxmlformats.org/officeDocument/2006/relationships/webSettings" Target="webSettings.xml"/><Relationship Id="rId7" Type="http://schemas.openxmlformats.org/officeDocument/2006/relationships/hyperlink" Target="https://vk.com/znanieruss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nanierussia.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3126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Буга Ольга Викторовна</dc:creator>
  <cp:lastModifiedBy>Пользователь</cp:lastModifiedBy>
  <cp:revision>5</cp:revision>
  <dcterms:created xsi:type="dcterms:W3CDTF">2025-07-21T05:34:00Z</dcterms:created>
  <dcterms:modified xsi:type="dcterms:W3CDTF">2025-07-21T09:15:00Z</dcterms:modified>
</cp:coreProperties>
</file>